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84" w:rsidRDefault="00BE4584" w:rsidP="00BE4584">
      <w:r>
        <w:t>8 Weekly Language Review: Week 28</w:t>
      </w:r>
    </w:p>
    <w:tbl>
      <w:tblPr>
        <w:tblStyle w:val="TableGrid"/>
        <w:tblW w:w="14164" w:type="dxa"/>
        <w:tblLayout w:type="fixed"/>
        <w:tblLook w:val="04A0" w:firstRow="1" w:lastRow="0" w:firstColumn="1" w:lastColumn="0" w:noHBand="0" w:noVBand="1"/>
      </w:tblPr>
      <w:tblGrid>
        <w:gridCol w:w="916"/>
        <w:gridCol w:w="3312"/>
        <w:gridCol w:w="3312"/>
        <w:gridCol w:w="3312"/>
        <w:gridCol w:w="3312"/>
      </w:tblGrid>
      <w:tr w:rsidR="00BE4584" w:rsidTr="00C01E5A">
        <w:tc>
          <w:tcPr>
            <w:tcW w:w="916" w:type="dxa"/>
          </w:tcPr>
          <w:p w:rsidR="00BE4584" w:rsidRDefault="00BE4584" w:rsidP="00C01E5A">
            <w:r>
              <w:t>Day 1</w:t>
            </w:r>
          </w:p>
        </w:tc>
        <w:tc>
          <w:tcPr>
            <w:tcW w:w="3312" w:type="dxa"/>
          </w:tcPr>
          <w:p w:rsidR="00BE4584" w:rsidRDefault="00BE4584" w:rsidP="00C01E5A">
            <w:r>
              <w:t>Declarative, Interrogative, Imperative, or Exclamatory?</w:t>
            </w:r>
          </w:p>
          <w:p w:rsidR="00BE4584" w:rsidRDefault="00BE4584" w:rsidP="00C01E5A"/>
          <w:p w:rsidR="00BE4584" w:rsidRPr="001D1B39" w:rsidRDefault="00BE4584" w:rsidP="00C01E5A">
            <w:r w:rsidRPr="001D1B39">
              <w:t>I’m trying to have a meeting in the conference room.</w:t>
            </w:r>
          </w:p>
          <w:p w:rsidR="00BE4584" w:rsidRDefault="00BE4584" w:rsidP="00C01E5A"/>
          <w:p w:rsidR="00BE4584" w:rsidRDefault="00BE4584" w:rsidP="00C01E5A"/>
          <w:p w:rsidR="00BE4584" w:rsidRDefault="00BE4584" w:rsidP="00C01E5A"/>
        </w:tc>
        <w:tc>
          <w:tcPr>
            <w:tcW w:w="3312" w:type="dxa"/>
          </w:tcPr>
          <w:p w:rsidR="00BE4584" w:rsidRDefault="00BE4584" w:rsidP="00C01E5A">
            <w:r>
              <w:t>Make the following singular nouns plural.</w:t>
            </w:r>
          </w:p>
          <w:p w:rsidR="00BE4584" w:rsidRDefault="00BE4584" w:rsidP="00C01E5A"/>
          <w:p w:rsidR="00BE4584" w:rsidRDefault="00BE4584" w:rsidP="00C01E5A">
            <w:r>
              <w:t>Tweezers</w:t>
            </w:r>
          </w:p>
        </w:tc>
        <w:tc>
          <w:tcPr>
            <w:tcW w:w="3312" w:type="dxa"/>
          </w:tcPr>
          <w:p w:rsidR="00BE4584" w:rsidRDefault="00BE4584" w:rsidP="00C01E5A">
            <w:r>
              <w:t>Circle the misplaced modifier and draw an arrow to where it should be located.</w:t>
            </w:r>
          </w:p>
          <w:p w:rsidR="00BE4584" w:rsidRDefault="00BE4584" w:rsidP="00C01E5A"/>
          <w:p w:rsidR="00BE4584" w:rsidRPr="006203B8" w:rsidRDefault="00BE4584" w:rsidP="00C01E5A">
            <w:pPr>
              <w:rPr>
                <w:rFonts w:eastAsia="Times New Roman"/>
              </w:rPr>
            </w:pPr>
            <w:r w:rsidRPr="006203B8">
              <w:rPr>
                <w:iCs/>
              </w:rPr>
              <w:t>David waited patiently behind a teenager with baggy jeans carrying a full load.</w:t>
            </w:r>
          </w:p>
          <w:p w:rsidR="00BE4584" w:rsidRDefault="00BE4584" w:rsidP="00C01E5A"/>
        </w:tc>
        <w:tc>
          <w:tcPr>
            <w:tcW w:w="3312" w:type="dxa"/>
          </w:tcPr>
          <w:p w:rsidR="00BE4584" w:rsidRDefault="00BE4584" w:rsidP="00C01E5A">
            <w:r>
              <w:t>Circle the word with the more positive connotation.</w:t>
            </w:r>
          </w:p>
          <w:p w:rsidR="00BE4584" w:rsidRDefault="00BE4584" w:rsidP="00C01E5A"/>
          <w:p w:rsidR="00BE4584" w:rsidRDefault="00BE4584" w:rsidP="00C01E5A">
            <w:r>
              <w:t>Instigate</w:t>
            </w:r>
            <w:r>
              <w:tab/>
            </w:r>
          </w:p>
          <w:p w:rsidR="00BE4584" w:rsidRDefault="00BE4584" w:rsidP="00C01E5A"/>
          <w:p w:rsidR="00BE4584" w:rsidRDefault="00BE4584" w:rsidP="00C01E5A">
            <w:r>
              <w:t>Stir-up</w:t>
            </w:r>
          </w:p>
          <w:p w:rsidR="00BE4584" w:rsidRDefault="00BE4584" w:rsidP="00C01E5A"/>
        </w:tc>
      </w:tr>
      <w:tr w:rsidR="00BE4584" w:rsidTr="00C01E5A">
        <w:tc>
          <w:tcPr>
            <w:tcW w:w="916" w:type="dxa"/>
          </w:tcPr>
          <w:p w:rsidR="00BE4584" w:rsidRDefault="00BE4584" w:rsidP="00C01E5A">
            <w:r>
              <w:t>Day 2</w:t>
            </w:r>
          </w:p>
        </w:tc>
        <w:tc>
          <w:tcPr>
            <w:tcW w:w="3312" w:type="dxa"/>
          </w:tcPr>
          <w:p w:rsidR="00BE4584" w:rsidRDefault="00BE4584" w:rsidP="00C01E5A">
            <w:r>
              <w:t>Active or Passive?</w:t>
            </w:r>
          </w:p>
          <w:p w:rsidR="00BE4584" w:rsidRDefault="00BE4584" w:rsidP="00C01E5A"/>
          <w:p w:rsidR="00BE4584" w:rsidRDefault="00BE4584" w:rsidP="00C01E5A">
            <w:r>
              <w:t>Fun was had.</w:t>
            </w:r>
          </w:p>
          <w:p w:rsidR="00BE4584" w:rsidRDefault="00BE4584" w:rsidP="00C01E5A"/>
          <w:p w:rsidR="00BE4584" w:rsidRDefault="00BE4584" w:rsidP="00C01E5A"/>
          <w:p w:rsidR="00BE4584" w:rsidRDefault="00BE4584" w:rsidP="00C01E5A"/>
          <w:p w:rsidR="00BE4584" w:rsidRDefault="00BE4584" w:rsidP="00C01E5A"/>
          <w:p w:rsidR="00BE4584" w:rsidRDefault="00BE4584" w:rsidP="00C01E5A"/>
        </w:tc>
        <w:tc>
          <w:tcPr>
            <w:tcW w:w="3312" w:type="dxa"/>
          </w:tcPr>
          <w:p w:rsidR="00BE4584" w:rsidRDefault="00BE4584" w:rsidP="00C01E5A">
            <w:r>
              <w:t>Add punctuation to make this sentence correct. 5</w:t>
            </w:r>
          </w:p>
          <w:p w:rsidR="00BE4584" w:rsidRDefault="00BE4584" w:rsidP="00C01E5A"/>
          <w:p w:rsidR="00BE4584" w:rsidRPr="00B5367F" w:rsidRDefault="00BE4584" w:rsidP="00C01E5A">
            <w:r w:rsidRPr="00B5367F">
              <w:t xml:space="preserve">We met Ally Monica </w:t>
            </w:r>
            <w:proofErr w:type="spellStart"/>
            <w:r w:rsidRPr="00B5367F">
              <w:t>Sebastians</w:t>
            </w:r>
            <w:proofErr w:type="spellEnd"/>
            <w:r w:rsidRPr="00B5367F">
              <w:t xml:space="preserve"> sister and Valerie at the theater last night</w:t>
            </w:r>
          </w:p>
          <w:p w:rsidR="00BE4584" w:rsidRDefault="00BE4584" w:rsidP="00C01E5A"/>
        </w:tc>
        <w:tc>
          <w:tcPr>
            <w:tcW w:w="3312" w:type="dxa"/>
          </w:tcPr>
          <w:p w:rsidR="00BE4584" w:rsidRDefault="00BE4584" w:rsidP="00C01E5A">
            <w:r>
              <w:t>What is the meaning of the underlined word?</w:t>
            </w:r>
          </w:p>
          <w:p w:rsidR="00BE4584" w:rsidRDefault="00BE4584" w:rsidP="00C01E5A"/>
          <w:p w:rsidR="00BE4584" w:rsidRPr="00145468" w:rsidRDefault="00BE4584" w:rsidP="00C01E5A">
            <w:r>
              <w:t xml:space="preserve">The company will only </w:t>
            </w:r>
            <w:r w:rsidRPr="008E0E61">
              <w:rPr>
                <w:u w:val="single"/>
              </w:rPr>
              <w:t>allot</w:t>
            </w:r>
            <w:r>
              <w:t xml:space="preserve"> each employee a certain amount of sick days.</w:t>
            </w:r>
          </w:p>
          <w:p w:rsidR="00BE4584" w:rsidRDefault="00BE4584" w:rsidP="00C01E5A"/>
        </w:tc>
        <w:tc>
          <w:tcPr>
            <w:tcW w:w="3312" w:type="dxa"/>
          </w:tcPr>
          <w:p w:rsidR="00BE4584" w:rsidRDefault="00BE4584" w:rsidP="00C01E5A">
            <w:r>
              <w:t>Find the word that is misspelled and spell it correctly.</w:t>
            </w:r>
          </w:p>
          <w:p w:rsidR="00BE4584" w:rsidRDefault="00BE4584" w:rsidP="00C01E5A"/>
          <w:p w:rsidR="00BE4584" w:rsidRPr="005E7D4E" w:rsidRDefault="00BE4584" w:rsidP="00C01E5A">
            <w:r w:rsidRPr="005E7D4E">
              <w:t xml:space="preserve">We should have </w:t>
            </w:r>
            <w:proofErr w:type="spellStart"/>
            <w:r>
              <w:t>i</w:t>
            </w:r>
            <w:r w:rsidRPr="005E7D4E">
              <w:t>mpathy</w:t>
            </w:r>
            <w:proofErr w:type="spellEnd"/>
            <w:r w:rsidRPr="005E7D4E">
              <w:t xml:space="preserve"> for our fellow man.</w:t>
            </w:r>
          </w:p>
          <w:p w:rsidR="00BE4584" w:rsidRDefault="00BE4584" w:rsidP="00C01E5A"/>
        </w:tc>
      </w:tr>
      <w:tr w:rsidR="00BE4584" w:rsidTr="00C01E5A">
        <w:tc>
          <w:tcPr>
            <w:tcW w:w="916" w:type="dxa"/>
          </w:tcPr>
          <w:p w:rsidR="00BE4584" w:rsidRDefault="00BE4584" w:rsidP="00C01E5A">
            <w:r>
              <w:t>Day 3</w:t>
            </w:r>
          </w:p>
        </w:tc>
        <w:tc>
          <w:tcPr>
            <w:tcW w:w="3312" w:type="dxa"/>
          </w:tcPr>
          <w:p w:rsidR="00BE4584" w:rsidRDefault="00BE4584" w:rsidP="00C01E5A">
            <w:r>
              <w:t>Circle the infinitive.</w:t>
            </w:r>
          </w:p>
          <w:p w:rsidR="00BE4584" w:rsidRDefault="00BE4584" w:rsidP="00C01E5A"/>
          <w:p w:rsidR="00BE4584" w:rsidRDefault="00BE4584" w:rsidP="00C01E5A">
            <w:r>
              <w:t xml:space="preserve">I’m sorry not to have come on Friday. </w:t>
            </w:r>
          </w:p>
          <w:p w:rsidR="00BE4584" w:rsidRDefault="00BE4584" w:rsidP="00C01E5A"/>
          <w:p w:rsidR="00BE4584" w:rsidRDefault="00BE4584" w:rsidP="00C01E5A"/>
          <w:p w:rsidR="00BE4584" w:rsidRDefault="00BE4584" w:rsidP="00C01E5A"/>
          <w:p w:rsidR="00BE4584" w:rsidRDefault="00BE4584" w:rsidP="00C01E5A"/>
        </w:tc>
        <w:tc>
          <w:tcPr>
            <w:tcW w:w="3312" w:type="dxa"/>
          </w:tcPr>
          <w:p w:rsidR="00BE4584" w:rsidRDefault="00BE4584" w:rsidP="00C01E5A">
            <w:r>
              <w:t>Complete the analogy.</w:t>
            </w:r>
          </w:p>
          <w:p w:rsidR="00BE4584" w:rsidRDefault="00BE4584" w:rsidP="00C01E5A"/>
          <w:p w:rsidR="00BE4584" w:rsidRDefault="00BE4584" w:rsidP="00C01E5A">
            <w:proofErr w:type="gramStart"/>
            <w:r>
              <w:t>clumsy :</w:t>
            </w:r>
            <w:proofErr w:type="gramEnd"/>
            <w:r>
              <w:t xml:space="preserve"> grace :: doubtful : </w:t>
            </w:r>
          </w:p>
          <w:p w:rsidR="00BE4584" w:rsidRDefault="00BE4584" w:rsidP="00C01E5A"/>
        </w:tc>
        <w:tc>
          <w:tcPr>
            <w:tcW w:w="3312" w:type="dxa"/>
          </w:tcPr>
          <w:p w:rsidR="00BE4584" w:rsidRDefault="00BE4584" w:rsidP="00C01E5A">
            <w:r>
              <w:t>Circle the participial phrase.</w:t>
            </w:r>
          </w:p>
          <w:p w:rsidR="00BE4584" w:rsidRDefault="00BE4584" w:rsidP="00C01E5A"/>
          <w:p w:rsidR="00BE4584" w:rsidRDefault="00BE4584" w:rsidP="00C01E5A">
            <w:r>
              <w:t>Undaunted by the task, Rene worked hard to complete it.</w:t>
            </w:r>
          </w:p>
          <w:p w:rsidR="00BE4584" w:rsidRDefault="00BE4584" w:rsidP="00C01E5A"/>
        </w:tc>
        <w:tc>
          <w:tcPr>
            <w:tcW w:w="3312" w:type="dxa"/>
          </w:tcPr>
          <w:p w:rsidR="00BE4584" w:rsidRDefault="00BE4584" w:rsidP="00C01E5A">
            <w:r>
              <w:t>Alliteration     Onomatopoeia</w:t>
            </w:r>
          </w:p>
          <w:p w:rsidR="00BE4584" w:rsidRDefault="00BE4584" w:rsidP="00C01E5A">
            <w:r>
              <w:t>Simile     Metaphor     Irony</w:t>
            </w:r>
          </w:p>
          <w:p w:rsidR="00BE4584" w:rsidRDefault="00BE4584" w:rsidP="00C01E5A">
            <w:r>
              <w:t>Personification     Hyperbole</w:t>
            </w:r>
          </w:p>
          <w:p w:rsidR="00BE4584" w:rsidRDefault="00BE4584" w:rsidP="00C01E5A"/>
          <w:p w:rsidR="00BE4584" w:rsidRPr="001B69F8" w:rsidRDefault="00BE4584" w:rsidP="00C01E5A">
            <w:pPr>
              <w:rPr>
                <w:rFonts w:eastAsia="Times New Roman"/>
              </w:rPr>
            </w:pPr>
            <w:r w:rsidRPr="001B69F8">
              <w:rPr>
                <w:rFonts w:eastAsia="Times New Roman"/>
              </w:rPr>
              <w:t>He wanted to set sail on the ocean of love but he just wasted away in the desert.</w:t>
            </w:r>
          </w:p>
          <w:p w:rsidR="00BE4584" w:rsidRDefault="00BE4584" w:rsidP="00C01E5A"/>
        </w:tc>
      </w:tr>
      <w:tr w:rsidR="00BE4584" w:rsidTr="00C01E5A">
        <w:tc>
          <w:tcPr>
            <w:tcW w:w="916" w:type="dxa"/>
          </w:tcPr>
          <w:p w:rsidR="00BE4584" w:rsidRDefault="00BE4584" w:rsidP="00C01E5A">
            <w:r>
              <w:t>Day 4</w:t>
            </w:r>
          </w:p>
        </w:tc>
        <w:tc>
          <w:tcPr>
            <w:tcW w:w="3312" w:type="dxa"/>
          </w:tcPr>
          <w:p w:rsidR="00BE4584" w:rsidRDefault="00BE4584" w:rsidP="00C01E5A">
            <w:r>
              <w:t>Circle the adjectives. 2</w:t>
            </w:r>
          </w:p>
          <w:p w:rsidR="00BE4584" w:rsidRDefault="00BE4584" w:rsidP="00C01E5A"/>
          <w:p w:rsidR="00BE4584" w:rsidRPr="00AD692B" w:rsidRDefault="00BE4584" w:rsidP="00C01E5A">
            <w:pPr>
              <w:rPr>
                <w:rFonts w:eastAsia="Times New Roman"/>
              </w:rPr>
            </w:pPr>
            <w:r w:rsidRPr="00AD692B">
              <w:rPr>
                <w:rFonts w:eastAsia="Times New Roman"/>
              </w:rPr>
              <w:t xml:space="preserve">Your </w:t>
            </w:r>
            <w:r>
              <w:rPr>
                <w:rFonts w:eastAsia="Times New Roman"/>
              </w:rPr>
              <w:t xml:space="preserve">forthright </w:t>
            </w:r>
            <w:r w:rsidRPr="00AD692B">
              <w:rPr>
                <w:rFonts w:eastAsia="Times New Roman"/>
              </w:rPr>
              <w:t xml:space="preserve">suggestion makes a great deal of </w:t>
            </w:r>
            <w:r w:rsidRPr="00AD692B">
              <w:rPr>
                <w:rFonts w:eastAsia="Times New Roman"/>
                <w:iCs/>
              </w:rPr>
              <w:t>sense</w:t>
            </w:r>
            <w:r w:rsidRPr="00AD692B">
              <w:rPr>
                <w:rFonts w:eastAsia="Times New Roman"/>
              </w:rPr>
              <w:t>.</w:t>
            </w:r>
          </w:p>
          <w:p w:rsidR="00BE4584" w:rsidRDefault="00BE4584" w:rsidP="00C01E5A"/>
          <w:p w:rsidR="00BE4584" w:rsidRDefault="00BE4584" w:rsidP="00C01E5A"/>
          <w:p w:rsidR="00BE4584" w:rsidRDefault="00BE4584" w:rsidP="00C01E5A"/>
          <w:p w:rsidR="00BE4584" w:rsidRDefault="00BE4584" w:rsidP="00C01E5A"/>
        </w:tc>
        <w:tc>
          <w:tcPr>
            <w:tcW w:w="3312" w:type="dxa"/>
          </w:tcPr>
          <w:p w:rsidR="00BE4584" w:rsidRDefault="00BE4584" w:rsidP="00C01E5A">
            <w:r>
              <w:t>Circle the adverbs. 1</w:t>
            </w:r>
          </w:p>
          <w:p w:rsidR="00BE4584" w:rsidRDefault="00BE4584" w:rsidP="00C01E5A"/>
          <w:p w:rsidR="00BE4584" w:rsidRPr="00CA3AEB" w:rsidRDefault="00BE4584" w:rsidP="00C01E5A">
            <w:pPr>
              <w:rPr>
                <w:rFonts w:eastAsia="Times New Roman"/>
              </w:rPr>
            </w:pPr>
            <w:r w:rsidRPr="00CA3AEB">
              <w:rPr>
                <w:rFonts w:eastAsia="Times New Roman"/>
              </w:rPr>
              <w:t>She eats</w:t>
            </w:r>
            <w:r w:rsidRPr="00CA3AEB">
              <w:rPr>
                <w:rFonts w:eastAsia="Times New Roman"/>
                <w:iCs/>
              </w:rPr>
              <w:t xml:space="preserve"> slowly</w:t>
            </w:r>
            <w:r w:rsidRPr="00CA3AEB">
              <w:rPr>
                <w:rFonts w:eastAsia="Times New Roman"/>
              </w:rPr>
              <w:t>.</w:t>
            </w:r>
          </w:p>
          <w:p w:rsidR="00BE4584" w:rsidRDefault="00BE4584" w:rsidP="00C01E5A"/>
        </w:tc>
        <w:tc>
          <w:tcPr>
            <w:tcW w:w="3312" w:type="dxa"/>
          </w:tcPr>
          <w:p w:rsidR="00BE4584" w:rsidRDefault="00BE4584" w:rsidP="00C01E5A">
            <w:r>
              <w:t>Circle the correct pronoun.</w:t>
            </w:r>
          </w:p>
          <w:p w:rsidR="00BE4584" w:rsidRDefault="00BE4584" w:rsidP="00C01E5A"/>
          <w:p w:rsidR="00BE4584" w:rsidRDefault="00BE4584" w:rsidP="00C01E5A">
            <w:r>
              <w:t xml:space="preserve">(I / Me) believe that you should donate to charity every so often. </w:t>
            </w:r>
          </w:p>
          <w:p w:rsidR="00BE4584" w:rsidRDefault="00BE4584" w:rsidP="00C01E5A"/>
        </w:tc>
        <w:tc>
          <w:tcPr>
            <w:tcW w:w="3312" w:type="dxa"/>
          </w:tcPr>
          <w:p w:rsidR="00BE4584" w:rsidRDefault="00BE4584" w:rsidP="00C01E5A">
            <w:r>
              <w:t>Noun     Verb     Adjective     Adverb     Pronoun</w:t>
            </w:r>
          </w:p>
          <w:p w:rsidR="00BE4584" w:rsidRDefault="00BE4584" w:rsidP="00C01E5A"/>
          <w:p w:rsidR="00BE4584" w:rsidRPr="00022BE6" w:rsidRDefault="00BE4584" w:rsidP="00C01E5A">
            <w:pPr>
              <w:rPr>
                <w:rFonts w:eastAsia="Times New Roman"/>
              </w:rPr>
            </w:pPr>
            <w:r w:rsidRPr="00022BE6">
              <w:rPr>
                <w:rFonts w:eastAsia="Times New Roman"/>
              </w:rPr>
              <w:t xml:space="preserve">I cannot </w:t>
            </w:r>
            <w:r w:rsidRPr="00022BE6">
              <w:rPr>
                <w:rFonts w:eastAsia="Times New Roman"/>
                <w:u w:val="single"/>
              </w:rPr>
              <w:t>reply</w:t>
            </w:r>
            <w:r w:rsidRPr="00022BE6">
              <w:rPr>
                <w:rFonts w:eastAsia="Times New Roman"/>
              </w:rPr>
              <w:t>.</w:t>
            </w:r>
          </w:p>
          <w:p w:rsidR="00BE4584" w:rsidRDefault="00BE4584" w:rsidP="00C01E5A"/>
        </w:tc>
      </w:tr>
    </w:tbl>
    <w:p w:rsidR="00746F13" w:rsidRDefault="00746F13">
      <w:bookmarkStart w:id="0" w:name="_GoBack"/>
      <w:bookmarkEnd w:id="0"/>
    </w:p>
    <w:sectPr w:rsidR="00746F13" w:rsidSect="00BE45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84"/>
    <w:rsid w:val="006B35DC"/>
    <w:rsid w:val="00746F13"/>
    <w:rsid w:val="00B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04A9"/>
  <w15:chartTrackingRefBased/>
  <w15:docId w15:val="{84CBDEC0-F12D-45EB-9B84-085EC6C2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DeLeurere</dc:creator>
  <cp:keywords/>
  <dc:description/>
  <cp:lastModifiedBy>Elspeth DeLeurere</cp:lastModifiedBy>
  <cp:revision>1</cp:revision>
  <dcterms:created xsi:type="dcterms:W3CDTF">2020-03-19T15:30:00Z</dcterms:created>
  <dcterms:modified xsi:type="dcterms:W3CDTF">2020-03-19T15:30:00Z</dcterms:modified>
</cp:coreProperties>
</file>